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43" w:rsidRPr="00722443" w:rsidRDefault="00722443" w:rsidP="00722443">
      <w:pPr>
        <w:spacing w:after="0" w:line="276" w:lineRule="auto"/>
        <w:rPr>
          <w:rFonts w:ascii="Bookman Old Style" w:eastAsia="Calibri" w:hAnsi="Bookman Old Style" w:cs="Times New Roman"/>
          <w:sz w:val="24"/>
          <w:szCs w:val="28"/>
        </w:rPr>
      </w:pPr>
      <w:r w:rsidRPr="00722443">
        <w:rPr>
          <w:rFonts w:ascii="Bookman Old Style" w:eastAsia="Calibri" w:hAnsi="Bookman Old Style" w:cs="Times New Roman"/>
          <w:noProof/>
          <w:sz w:val="24"/>
          <w:szCs w:val="28"/>
          <w:lang w:eastAsia="pt-PT"/>
        </w:rPr>
        <w:drawing>
          <wp:anchor distT="0" distB="0" distL="114300" distR="114300" simplePos="0" relativeHeight="251659264" behindDoc="0" locked="0" layoutInCell="1" allowOverlap="1" wp14:anchorId="7F472F44" wp14:editId="68ED4C38">
            <wp:simplePos x="0" y="0"/>
            <wp:positionH relativeFrom="column">
              <wp:posOffset>2533650</wp:posOffset>
            </wp:positionH>
            <wp:positionV relativeFrom="paragraph">
              <wp:posOffset>-1363980</wp:posOffset>
            </wp:positionV>
            <wp:extent cx="784032" cy="723569"/>
            <wp:effectExtent l="0" t="0" r="0" b="635"/>
            <wp:wrapNone/>
            <wp:docPr id="1" name="Imagem 1" descr="insignia nacional constituiçã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nsignia nacional constituição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32" cy="723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2443">
        <w:rPr>
          <w:rFonts w:ascii="Bookman Old Style" w:eastAsia="Calibri" w:hAnsi="Bookman Old Style" w:cs="Times New Roman"/>
          <w:sz w:val="24"/>
          <w:szCs w:val="28"/>
        </w:rPr>
        <w:t xml:space="preserve"> </w:t>
      </w:r>
    </w:p>
    <w:p w:rsidR="00722443" w:rsidRPr="00722443" w:rsidRDefault="00722443" w:rsidP="00722443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8"/>
        </w:rPr>
      </w:pPr>
    </w:p>
    <w:p w:rsidR="00722443" w:rsidRPr="00722443" w:rsidRDefault="00722443" w:rsidP="00722443">
      <w:pPr>
        <w:spacing w:after="0" w:line="276" w:lineRule="auto"/>
        <w:jc w:val="center"/>
        <w:rPr>
          <w:rFonts w:ascii="Bookman Old Style" w:eastAsia="Calibri" w:hAnsi="Bookman Old Style" w:cs="Times New Roman"/>
          <w:sz w:val="24"/>
          <w:szCs w:val="28"/>
        </w:rPr>
      </w:pPr>
      <w:r w:rsidRPr="00722443">
        <w:rPr>
          <w:rFonts w:ascii="Bookman Old Style" w:eastAsia="Times New Roman" w:hAnsi="Bookman Old Style" w:cs="Times New Roman"/>
          <w:b/>
          <w:bCs/>
          <w:sz w:val="24"/>
          <w:szCs w:val="28"/>
        </w:rPr>
        <w:t>COMUNICADO DE IMPRENSA</w:t>
      </w:r>
    </w:p>
    <w:p w:rsidR="00722443" w:rsidRPr="00722443" w:rsidRDefault="00722443" w:rsidP="00722443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8"/>
        </w:rPr>
      </w:pPr>
    </w:p>
    <w:p w:rsidR="00722443" w:rsidRDefault="00722443" w:rsidP="00722443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8"/>
        </w:rPr>
      </w:pPr>
    </w:p>
    <w:p w:rsidR="00722443" w:rsidRDefault="00722443" w:rsidP="00722443">
      <w:pPr>
        <w:spacing w:after="0" w:line="240" w:lineRule="auto"/>
        <w:jc w:val="both"/>
        <w:rPr>
          <w:rFonts w:ascii="Bookman Old Style" w:eastAsia="Calibri" w:hAnsi="Bookman Old Style" w:cs="Arial"/>
          <w:sz w:val="24"/>
          <w:szCs w:val="28"/>
        </w:rPr>
      </w:pPr>
      <w:r>
        <w:rPr>
          <w:rFonts w:ascii="Bookman Old Style" w:eastAsia="Calibri" w:hAnsi="Bookman Old Style" w:cs="Times New Roman"/>
          <w:sz w:val="24"/>
          <w:szCs w:val="28"/>
        </w:rPr>
        <w:t xml:space="preserve">Em comemoração </w:t>
      </w:r>
      <w:r w:rsidR="00E558F2">
        <w:rPr>
          <w:rFonts w:ascii="Bookman Old Style" w:eastAsia="Calibri" w:hAnsi="Bookman Old Style" w:cs="Times New Roman"/>
          <w:sz w:val="24"/>
          <w:szCs w:val="28"/>
        </w:rPr>
        <w:t>do 43º aniversário</w:t>
      </w:r>
      <w:r>
        <w:rPr>
          <w:rFonts w:ascii="Bookman Old Style" w:eastAsia="Calibri" w:hAnsi="Bookman Old Style" w:cs="Times New Roman"/>
          <w:sz w:val="24"/>
          <w:szCs w:val="28"/>
        </w:rPr>
        <w:t xml:space="preserve"> da emissão e atribuição do 1º Bilhete de Identidade</w:t>
      </w:r>
      <w:r w:rsidR="00E558F2">
        <w:rPr>
          <w:rFonts w:ascii="Bookman Old Style" w:eastAsia="Calibri" w:hAnsi="Bookman Old Style" w:cs="Times New Roman"/>
          <w:sz w:val="24"/>
          <w:szCs w:val="28"/>
        </w:rPr>
        <w:t xml:space="preserve"> da República de Angola</w:t>
      </w:r>
      <w:r w:rsidR="00932763">
        <w:rPr>
          <w:rFonts w:ascii="Bookman Old Style" w:eastAsia="Calibri" w:hAnsi="Bookman Old Style" w:cs="Times New Roman"/>
          <w:sz w:val="24"/>
          <w:szCs w:val="28"/>
        </w:rPr>
        <w:t>,</w:t>
      </w:r>
      <w:r>
        <w:rPr>
          <w:rFonts w:ascii="Bookman Old Style" w:eastAsia="Calibri" w:hAnsi="Bookman Old Style" w:cs="Times New Roman"/>
          <w:sz w:val="24"/>
          <w:szCs w:val="28"/>
        </w:rPr>
        <w:t xml:space="preserve"> o </w:t>
      </w:r>
      <w:r w:rsidRPr="00722443">
        <w:rPr>
          <w:rFonts w:ascii="Bookman Old Style" w:eastAsia="Calibri" w:hAnsi="Bookman Old Style" w:cs="Arial"/>
          <w:sz w:val="24"/>
          <w:szCs w:val="28"/>
        </w:rPr>
        <w:t>Ministério da Justiça e dos Direitos Humanos vai realizar</w:t>
      </w:r>
      <w:r>
        <w:rPr>
          <w:rFonts w:ascii="Bookman Old Style" w:eastAsia="Calibri" w:hAnsi="Bookman Old Style" w:cs="Arial"/>
          <w:sz w:val="24"/>
          <w:szCs w:val="28"/>
        </w:rPr>
        <w:t xml:space="preserve"> </w:t>
      </w:r>
      <w:r w:rsidR="00E558F2">
        <w:rPr>
          <w:rFonts w:ascii="Bookman Old Style" w:eastAsia="Calibri" w:hAnsi="Bookman Old Style" w:cs="Arial"/>
          <w:sz w:val="24"/>
          <w:szCs w:val="28"/>
        </w:rPr>
        <w:t>amanha dia 5 de Janeiro</w:t>
      </w:r>
      <w:r w:rsidR="00932763">
        <w:rPr>
          <w:rFonts w:ascii="Bookman Old Style" w:eastAsia="Calibri" w:hAnsi="Bookman Old Style" w:cs="Arial"/>
          <w:sz w:val="24"/>
          <w:szCs w:val="28"/>
        </w:rPr>
        <w:t xml:space="preserve"> de 2019</w:t>
      </w:r>
      <w:r w:rsidR="00E558F2">
        <w:rPr>
          <w:rFonts w:ascii="Bookman Old Style" w:eastAsia="Calibri" w:hAnsi="Bookman Old Style" w:cs="Arial"/>
          <w:sz w:val="24"/>
          <w:szCs w:val="28"/>
        </w:rPr>
        <w:t xml:space="preserve">, </w:t>
      </w:r>
      <w:r>
        <w:rPr>
          <w:rFonts w:ascii="Bookman Old Style" w:eastAsia="Calibri" w:hAnsi="Bookman Old Style" w:cs="Arial"/>
          <w:sz w:val="24"/>
          <w:szCs w:val="28"/>
        </w:rPr>
        <w:t>uma feira do Bilhete de Identidade.</w:t>
      </w:r>
    </w:p>
    <w:p w:rsidR="00722443" w:rsidRDefault="00722443" w:rsidP="00722443">
      <w:pPr>
        <w:spacing w:after="0" w:line="240" w:lineRule="auto"/>
        <w:jc w:val="both"/>
        <w:rPr>
          <w:rFonts w:ascii="Bookman Old Style" w:eastAsia="Calibri" w:hAnsi="Bookman Old Style" w:cs="Arial"/>
          <w:sz w:val="24"/>
          <w:szCs w:val="28"/>
        </w:rPr>
      </w:pPr>
    </w:p>
    <w:p w:rsidR="009E08AE" w:rsidRDefault="009E08AE" w:rsidP="009E08AE">
      <w:pPr>
        <w:spacing w:after="0" w:line="240" w:lineRule="auto"/>
        <w:jc w:val="both"/>
        <w:rPr>
          <w:rFonts w:ascii="Bookman Old Style" w:eastAsia="Calibri" w:hAnsi="Bookman Old Style" w:cs="Arial"/>
          <w:sz w:val="24"/>
          <w:szCs w:val="28"/>
        </w:rPr>
      </w:pPr>
      <w:r>
        <w:rPr>
          <w:rFonts w:ascii="Bookman Old Style" w:eastAsia="Calibri" w:hAnsi="Bookman Old Style" w:cs="Arial"/>
          <w:sz w:val="24"/>
          <w:szCs w:val="28"/>
        </w:rPr>
        <w:t xml:space="preserve">O </w:t>
      </w:r>
      <w:proofErr w:type="spellStart"/>
      <w:r>
        <w:rPr>
          <w:rFonts w:ascii="Bookman Old Style" w:eastAsia="Calibri" w:hAnsi="Bookman Old Style" w:cs="Arial"/>
          <w:sz w:val="24"/>
          <w:szCs w:val="28"/>
        </w:rPr>
        <w:t>acto</w:t>
      </w:r>
      <w:proofErr w:type="spellEnd"/>
      <w:r>
        <w:rPr>
          <w:rFonts w:ascii="Bookman Old Style" w:eastAsia="Calibri" w:hAnsi="Bookman Old Style" w:cs="Arial"/>
          <w:sz w:val="24"/>
          <w:szCs w:val="28"/>
        </w:rPr>
        <w:t xml:space="preserve"> central terá lugar no Largo 1º de Maio</w:t>
      </w:r>
      <w:r w:rsidR="00FA6CC2">
        <w:rPr>
          <w:rFonts w:ascii="Bookman Old Style" w:eastAsia="Calibri" w:hAnsi="Bookman Old Style" w:cs="Arial"/>
          <w:sz w:val="24"/>
          <w:szCs w:val="28"/>
        </w:rPr>
        <w:t>, em Luanda, às 09h</w:t>
      </w:r>
      <w:r>
        <w:rPr>
          <w:rFonts w:ascii="Bookman Old Style" w:eastAsia="Calibri" w:hAnsi="Bookman Old Style" w:cs="Arial"/>
          <w:sz w:val="24"/>
          <w:szCs w:val="28"/>
        </w:rPr>
        <w:t xml:space="preserve"> e serão emitidos Bilhetes de Ide</w:t>
      </w:r>
      <w:r w:rsidR="00BB199A">
        <w:rPr>
          <w:rFonts w:ascii="Bookman Old Style" w:eastAsia="Calibri" w:hAnsi="Bookman Old Style" w:cs="Arial"/>
          <w:sz w:val="24"/>
          <w:szCs w:val="28"/>
        </w:rPr>
        <w:t>ntidade das 8h00 à</w:t>
      </w:r>
      <w:r>
        <w:rPr>
          <w:rFonts w:ascii="Bookman Old Style" w:eastAsia="Calibri" w:hAnsi="Bookman Old Style" w:cs="Arial"/>
          <w:sz w:val="24"/>
          <w:szCs w:val="28"/>
        </w:rPr>
        <w:t>s 13h</w:t>
      </w:r>
      <w:r w:rsidR="00BB199A">
        <w:rPr>
          <w:rFonts w:ascii="Bookman Old Style" w:eastAsia="Calibri" w:hAnsi="Bookman Old Style" w:cs="Arial"/>
          <w:sz w:val="24"/>
          <w:szCs w:val="28"/>
        </w:rPr>
        <w:t>00</w:t>
      </w:r>
      <w:r>
        <w:rPr>
          <w:rFonts w:ascii="Bookman Old Style" w:eastAsia="Calibri" w:hAnsi="Bookman Old Style" w:cs="Arial"/>
          <w:sz w:val="24"/>
          <w:szCs w:val="28"/>
        </w:rPr>
        <w:t xml:space="preserve"> em todas Repartições </w:t>
      </w:r>
      <w:r w:rsidR="00C43A82">
        <w:rPr>
          <w:rFonts w:ascii="Bookman Old Style" w:eastAsia="Calibri" w:hAnsi="Bookman Old Style" w:cs="Arial"/>
          <w:sz w:val="24"/>
          <w:szCs w:val="28"/>
        </w:rPr>
        <w:t xml:space="preserve">de Identificação Civil e Criminal </w:t>
      </w:r>
      <w:r>
        <w:rPr>
          <w:rFonts w:ascii="Bookman Old Style" w:eastAsia="Calibri" w:hAnsi="Bookman Old Style" w:cs="Arial"/>
          <w:sz w:val="24"/>
          <w:szCs w:val="28"/>
        </w:rPr>
        <w:t>a nível nacional.</w:t>
      </w:r>
      <w:r w:rsidR="00C43A82">
        <w:rPr>
          <w:rFonts w:ascii="Bookman Old Style" w:eastAsia="Calibri" w:hAnsi="Bookman Old Style" w:cs="Arial"/>
          <w:sz w:val="24"/>
          <w:szCs w:val="28"/>
        </w:rPr>
        <w:t xml:space="preserve"> </w:t>
      </w:r>
    </w:p>
    <w:p w:rsidR="00C43A82" w:rsidRDefault="00C43A82" w:rsidP="009E08AE">
      <w:pPr>
        <w:spacing w:after="0" w:line="240" w:lineRule="auto"/>
        <w:jc w:val="both"/>
        <w:rPr>
          <w:rFonts w:ascii="Bookman Old Style" w:eastAsia="Calibri" w:hAnsi="Bookman Old Style" w:cs="Arial"/>
          <w:sz w:val="24"/>
          <w:szCs w:val="28"/>
        </w:rPr>
      </w:pPr>
    </w:p>
    <w:p w:rsidR="00C43A82" w:rsidRDefault="00C43A82" w:rsidP="00722443">
      <w:pPr>
        <w:spacing w:after="0" w:line="240" w:lineRule="auto"/>
        <w:jc w:val="both"/>
        <w:rPr>
          <w:rFonts w:ascii="Bookman Old Style" w:eastAsia="Calibri" w:hAnsi="Bookman Old Style" w:cs="Arial"/>
          <w:sz w:val="24"/>
          <w:szCs w:val="28"/>
        </w:rPr>
      </w:pPr>
      <w:r>
        <w:rPr>
          <w:rFonts w:ascii="Bookman Old Style" w:eastAsia="Calibri" w:hAnsi="Bookman Old Style" w:cs="Arial"/>
          <w:sz w:val="24"/>
          <w:szCs w:val="28"/>
        </w:rPr>
        <w:t>A feira tem como objetivo</w:t>
      </w:r>
      <w:r w:rsidR="00BB199A">
        <w:rPr>
          <w:rFonts w:ascii="Bookman Old Style" w:eastAsia="Calibri" w:hAnsi="Bookman Old Style" w:cs="Arial"/>
          <w:sz w:val="24"/>
          <w:szCs w:val="28"/>
        </w:rPr>
        <w:t>,</w:t>
      </w:r>
      <w:r>
        <w:rPr>
          <w:rFonts w:ascii="Bookman Old Style" w:eastAsia="Calibri" w:hAnsi="Bookman Old Style" w:cs="Arial"/>
          <w:sz w:val="24"/>
          <w:szCs w:val="28"/>
        </w:rPr>
        <w:t xml:space="preserve"> estimular a interatividade de comunicação e informação </w:t>
      </w:r>
      <w:r w:rsidR="00BB199A">
        <w:rPr>
          <w:rFonts w:ascii="Bookman Old Style" w:eastAsia="Calibri" w:hAnsi="Bookman Old Style" w:cs="Arial"/>
          <w:sz w:val="24"/>
          <w:szCs w:val="28"/>
        </w:rPr>
        <w:t>inerente</w:t>
      </w:r>
      <w:r>
        <w:rPr>
          <w:rFonts w:ascii="Bookman Old Style" w:eastAsia="Calibri" w:hAnsi="Bookman Old Style" w:cs="Arial"/>
          <w:sz w:val="24"/>
          <w:szCs w:val="28"/>
        </w:rPr>
        <w:t xml:space="preserve"> </w:t>
      </w:r>
      <w:r w:rsidR="00BB199A">
        <w:rPr>
          <w:rFonts w:ascii="Bookman Old Style" w:eastAsia="Calibri" w:hAnsi="Bookman Old Style" w:cs="Arial"/>
          <w:sz w:val="24"/>
          <w:szCs w:val="28"/>
        </w:rPr>
        <w:t>a</w:t>
      </w:r>
      <w:r>
        <w:rPr>
          <w:rFonts w:ascii="Bookman Old Style" w:eastAsia="Calibri" w:hAnsi="Bookman Old Style" w:cs="Arial"/>
          <w:sz w:val="24"/>
          <w:szCs w:val="28"/>
        </w:rPr>
        <w:t>o Bilhete de Identidade</w:t>
      </w:r>
      <w:r w:rsidR="00BB199A">
        <w:rPr>
          <w:rFonts w:ascii="Bookman Old Style" w:eastAsia="Calibri" w:hAnsi="Bookman Old Style" w:cs="Arial"/>
          <w:sz w:val="24"/>
          <w:szCs w:val="28"/>
        </w:rPr>
        <w:t>,</w:t>
      </w:r>
      <w:r>
        <w:rPr>
          <w:rFonts w:ascii="Bookman Old Style" w:eastAsia="Calibri" w:hAnsi="Bookman Old Style" w:cs="Arial"/>
          <w:sz w:val="24"/>
          <w:szCs w:val="28"/>
        </w:rPr>
        <w:t xml:space="preserve"> dotar de conhecimento a população sobre as vantagens do Bilhete de Identidade Integrado</w:t>
      </w:r>
      <w:r w:rsidR="00BB199A">
        <w:rPr>
          <w:rFonts w:ascii="Bookman Old Style" w:eastAsia="Calibri" w:hAnsi="Bookman Old Style" w:cs="Arial"/>
          <w:sz w:val="24"/>
          <w:szCs w:val="28"/>
        </w:rPr>
        <w:t>,</w:t>
      </w:r>
      <w:r>
        <w:rPr>
          <w:rFonts w:ascii="Bookman Old Style" w:eastAsia="Calibri" w:hAnsi="Bookman Old Style" w:cs="Arial"/>
          <w:sz w:val="24"/>
          <w:szCs w:val="28"/>
        </w:rPr>
        <w:t xml:space="preserve"> interagir com o público sobre os procedimentos para a melhoria do atendimento</w:t>
      </w:r>
      <w:r w:rsidR="00BB199A">
        <w:rPr>
          <w:rFonts w:ascii="Bookman Old Style" w:eastAsia="Calibri" w:hAnsi="Bookman Old Style" w:cs="Arial"/>
          <w:sz w:val="24"/>
          <w:szCs w:val="28"/>
        </w:rPr>
        <w:t xml:space="preserve"> e</w:t>
      </w:r>
      <w:r>
        <w:rPr>
          <w:rFonts w:ascii="Bookman Old Style" w:eastAsia="Calibri" w:hAnsi="Bookman Old Style" w:cs="Arial"/>
          <w:sz w:val="24"/>
          <w:szCs w:val="28"/>
        </w:rPr>
        <w:t xml:space="preserve"> será realizada no </w:t>
      </w:r>
      <w:r w:rsidR="00870D5C">
        <w:rPr>
          <w:rFonts w:ascii="Bookman Old Style" w:eastAsia="Calibri" w:hAnsi="Bookman Old Style" w:cs="Arial"/>
          <w:sz w:val="24"/>
          <w:szCs w:val="28"/>
        </w:rPr>
        <w:t xml:space="preserve">Largo 1º de Maio, Mercado do 30, Mercado do </w:t>
      </w:r>
      <w:proofErr w:type="spellStart"/>
      <w:r w:rsidR="00870D5C">
        <w:rPr>
          <w:rFonts w:ascii="Bookman Old Style" w:eastAsia="Calibri" w:hAnsi="Bookman Old Style" w:cs="Arial"/>
          <w:sz w:val="24"/>
          <w:szCs w:val="28"/>
        </w:rPr>
        <w:t>Catinton</w:t>
      </w:r>
      <w:proofErr w:type="spellEnd"/>
      <w:r w:rsidR="00870D5C">
        <w:rPr>
          <w:rFonts w:ascii="Bookman Old Style" w:eastAsia="Calibri" w:hAnsi="Bookman Old Style" w:cs="Arial"/>
          <w:sz w:val="24"/>
          <w:szCs w:val="28"/>
        </w:rPr>
        <w:t xml:space="preserve"> e Mercado do Sábado da Funda</w:t>
      </w:r>
      <w:r>
        <w:rPr>
          <w:rFonts w:ascii="Bookman Old Style" w:eastAsia="Calibri" w:hAnsi="Bookman Old Style" w:cs="Arial"/>
          <w:sz w:val="24"/>
          <w:szCs w:val="28"/>
        </w:rPr>
        <w:t>.</w:t>
      </w:r>
      <w:r w:rsidR="00870D5C">
        <w:rPr>
          <w:rFonts w:ascii="Bookman Old Style" w:eastAsia="Calibri" w:hAnsi="Bookman Old Style" w:cs="Arial"/>
          <w:sz w:val="24"/>
          <w:szCs w:val="28"/>
        </w:rPr>
        <w:t xml:space="preserve"> </w:t>
      </w:r>
    </w:p>
    <w:p w:rsidR="00722443" w:rsidRPr="00722443" w:rsidRDefault="00722443" w:rsidP="00722443">
      <w:pPr>
        <w:spacing w:after="0" w:line="240" w:lineRule="auto"/>
        <w:jc w:val="both"/>
        <w:rPr>
          <w:rFonts w:ascii="Bookman Old Style" w:eastAsia="Calibri" w:hAnsi="Bookman Old Style" w:cs="Arial"/>
          <w:sz w:val="24"/>
          <w:szCs w:val="28"/>
        </w:rPr>
      </w:pPr>
    </w:p>
    <w:p w:rsidR="00722443" w:rsidRPr="00722443" w:rsidRDefault="00722443" w:rsidP="00722443">
      <w:pPr>
        <w:spacing w:after="0" w:line="276" w:lineRule="auto"/>
        <w:jc w:val="both"/>
        <w:rPr>
          <w:rFonts w:ascii="Bookman Old Style" w:eastAsia="Calibri" w:hAnsi="Bookman Old Style" w:cs="Arial"/>
          <w:sz w:val="24"/>
          <w:szCs w:val="28"/>
        </w:rPr>
      </w:pPr>
    </w:p>
    <w:p w:rsidR="00722443" w:rsidRPr="00722443" w:rsidRDefault="00722443" w:rsidP="00722443">
      <w:pPr>
        <w:spacing w:after="0" w:line="276" w:lineRule="auto"/>
        <w:jc w:val="both"/>
        <w:rPr>
          <w:rFonts w:ascii="Bookman Old Style" w:eastAsia="Calibri" w:hAnsi="Bookman Old Style" w:cs="Arial"/>
          <w:sz w:val="24"/>
          <w:szCs w:val="28"/>
        </w:rPr>
      </w:pPr>
    </w:p>
    <w:p w:rsidR="00722443" w:rsidRPr="00722443" w:rsidRDefault="00722443" w:rsidP="00722443">
      <w:pPr>
        <w:spacing w:after="0" w:line="240" w:lineRule="auto"/>
        <w:rPr>
          <w:rFonts w:ascii="Bookman Old Style" w:eastAsia="Times New Roman" w:hAnsi="Bookman Old Style" w:cs="Times New Roman"/>
          <w:b/>
          <w:i/>
          <w:szCs w:val="24"/>
          <w:lang w:eastAsia="pt-PT"/>
        </w:rPr>
      </w:pPr>
      <w:r w:rsidRPr="00722443">
        <w:rPr>
          <w:rFonts w:ascii="Bookman Old Style" w:eastAsia="Calibri" w:hAnsi="Bookman Old Style" w:cs="Arial"/>
          <w:sz w:val="24"/>
          <w:szCs w:val="26"/>
        </w:rPr>
        <w:t xml:space="preserve">                                                    </w:t>
      </w:r>
      <w:r w:rsidR="00672FE9">
        <w:rPr>
          <w:rFonts w:ascii="Bookman Old Style" w:eastAsia="Calibri" w:hAnsi="Bookman Old Style" w:cs="Arial"/>
          <w:sz w:val="24"/>
          <w:szCs w:val="26"/>
        </w:rPr>
        <w:t xml:space="preserve">  </w:t>
      </w:r>
      <w:r w:rsidRPr="00722443">
        <w:rPr>
          <w:rFonts w:ascii="Bookman Old Style" w:eastAsia="Calibri" w:hAnsi="Bookman Old Style" w:cs="Arial"/>
          <w:sz w:val="24"/>
          <w:szCs w:val="26"/>
        </w:rPr>
        <w:t xml:space="preserve"> </w:t>
      </w:r>
      <w:r w:rsidRPr="00722443">
        <w:rPr>
          <w:rFonts w:ascii="Bookman Old Style" w:eastAsia="Times New Roman" w:hAnsi="Bookman Old Style" w:cs="Times New Roman"/>
          <w:b/>
          <w:i/>
          <w:szCs w:val="24"/>
          <w:lang w:eastAsia="pt-PT"/>
        </w:rPr>
        <w:t xml:space="preserve">Luanda, </w:t>
      </w:r>
      <w:r w:rsidR="009E08AE">
        <w:rPr>
          <w:rFonts w:ascii="Bookman Old Style" w:eastAsia="Times New Roman" w:hAnsi="Bookman Old Style" w:cs="Times New Roman"/>
          <w:b/>
          <w:i/>
          <w:szCs w:val="24"/>
          <w:lang w:eastAsia="pt-PT"/>
        </w:rPr>
        <w:t>04</w:t>
      </w:r>
      <w:r w:rsidRPr="00722443">
        <w:rPr>
          <w:rFonts w:ascii="Bookman Old Style" w:eastAsia="Times New Roman" w:hAnsi="Bookman Old Style" w:cs="Times New Roman"/>
          <w:b/>
          <w:i/>
          <w:szCs w:val="24"/>
          <w:lang w:eastAsia="pt-PT"/>
        </w:rPr>
        <w:t xml:space="preserve"> de Janeiro de 2019.</w:t>
      </w:r>
    </w:p>
    <w:p w:rsidR="00722443" w:rsidRPr="00722443" w:rsidRDefault="00722443" w:rsidP="00722443">
      <w:pPr>
        <w:spacing w:after="0" w:line="240" w:lineRule="auto"/>
        <w:ind w:firstLine="284"/>
        <w:jc w:val="right"/>
        <w:rPr>
          <w:rFonts w:ascii="Bookman Old Style" w:eastAsia="Times New Roman" w:hAnsi="Bookman Old Style" w:cs="Times New Roman"/>
          <w:b/>
          <w:i/>
          <w:szCs w:val="24"/>
          <w:lang w:eastAsia="pt-PT"/>
        </w:rPr>
      </w:pPr>
    </w:p>
    <w:p w:rsidR="00722443" w:rsidRPr="00722443" w:rsidRDefault="00722443" w:rsidP="00722443">
      <w:pPr>
        <w:spacing w:after="0" w:line="240" w:lineRule="auto"/>
        <w:rPr>
          <w:rFonts w:ascii="Bookman Old Style" w:eastAsia="Times New Roman" w:hAnsi="Bookman Old Style" w:cs="Times New Roman"/>
          <w:b/>
          <w:szCs w:val="24"/>
          <w:lang w:eastAsia="pt-PT"/>
        </w:rPr>
      </w:pPr>
    </w:p>
    <w:p w:rsidR="00722443" w:rsidRPr="00722443" w:rsidRDefault="00722443" w:rsidP="00722443">
      <w:pPr>
        <w:spacing w:after="200" w:line="276" w:lineRule="auto"/>
        <w:rPr>
          <w:rFonts w:ascii="Calibri" w:eastAsia="Calibri" w:hAnsi="Calibri" w:cs="Times New Roman"/>
          <w:sz w:val="20"/>
        </w:rPr>
      </w:pPr>
      <w:bookmarkStart w:id="0" w:name="_GoBack"/>
      <w:bookmarkEnd w:id="0"/>
    </w:p>
    <w:p w:rsidR="00722443" w:rsidRPr="00722443" w:rsidRDefault="00722443" w:rsidP="00722443"/>
    <w:p w:rsidR="00D46FC0" w:rsidRDefault="00D46FC0"/>
    <w:sectPr w:rsidR="00D46FC0" w:rsidSect="006E1725">
      <w:headerReference w:type="default" r:id="rId7"/>
      <w:pgSz w:w="11906" w:h="16838" w:code="9"/>
      <w:pgMar w:top="238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A9B" w:rsidRDefault="00297A9B" w:rsidP="00C43A82">
      <w:pPr>
        <w:spacing w:after="0" w:line="240" w:lineRule="auto"/>
      </w:pPr>
      <w:r>
        <w:separator/>
      </w:r>
    </w:p>
  </w:endnote>
  <w:endnote w:type="continuationSeparator" w:id="0">
    <w:p w:rsidR="00297A9B" w:rsidRDefault="00297A9B" w:rsidP="00C4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A9B" w:rsidRDefault="00297A9B" w:rsidP="00C43A82">
      <w:pPr>
        <w:spacing w:after="0" w:line="240" w:lineRule="auto"/>
      </w:pPr>
      <w:r>
        <w:separator/>
      </w:r>
    </w:p>
  </w:footnote>
  <w:footnote w:type="continuationSeparator" w:id="0">
    <w:p w:rsidR="00297A9B" w:rsidRDefault="00297A9B" w:rsidP="00C4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4A" w:rsidRDefault="00297A9B">
    <w:pPr>
      <w:pStyle w:val="Cabealho"/>
    </w:pPr>
  </w:p>
  <w:p w:rsidR="0020404A" w:rsidRDefault="00297A9B">
    <w:pPr>
      <w:pStyle w:val="Cabealho"/>
    </w:pPr>
  </w:p>
  <w:p w:rsidR="0020404A" w:rsidRPr="00D227A9" w:rsidRDefault="00297A9B" w:rsidP="00DB5E59">
    <w:pPr>
      <w:spacing w:after="0" w:line="240" w:lineRule="auto"/>
      <w:rPr>
        <w:rFonts w:ascii="Bookman Old Style" w:hAnsi="Bookman Old Style" w:cs="Arial"/>
        <w:szCs w:val="18"/>
      </w:rPr>
    </w:pPr>
  </w:p>
  <w:p w:rsidR="0020404A" w:rsidRPr="00C43A82" w:rsidRDefault="002B0563" w:rsidP="0020404A">
    <w:pPr>
      <w:spacing w:after="0" w:line="240" w:lineRule="auto"/>
      <w:jc w:val="center"/>
      <w:rPr>
        <w:rFonts w:ascii="Bookman Old Style" w:hAnsi="Bookman Old Style" w:cs="Arial"/>
        <w:sz w:val="20"/>
        <w:szCs w:val="18"/>
      </w:rPr>
    </w:pPr>
    <w:r w:rsidRPr="00C43A82">
      <w:rPr>
        <w:rFonts w:ascii="Bookman Old Style" w:hAnsi="Bookman Old Style" w:cs="Arial"/>
        <w:sz w:val="20"/>
        <w:szCs w:val="18"/>
      </w:rPr>
      <w:t>República de Angola</w:t>
    </w:r>
  </w:p>
  <w:p w:rsidR="0020404A" w:rsidRPr="00C43A82" w:rsidRDefault="002B0563" w:rsidP="0020404A">
    <w:pPr>
      <w:spacing w:after="0" w:line="240" w:lineRule="auto"/>
      <w:jc w:val="center"/>
      <w:rPr>
        <w:rFonts w:ascii="Bookman Old Style" w:hAnsi="Bookman Old Style" w:cs="Arial"/>
        <w:sz w:val="20"/>
        <w:szCs w:val="18"/>
      </w:rPr>
    </w:pPr>
    <w:r w:rsidRPr="00C43A82">
      <w:rPr>
        <w:rFonts w:ascii="Bookman Old Style" w:hAnsi="Bookman Old Style" w:cs="Arial"/>
        <w:sz w:val="20"/>
        <w:szCs w:val="18"/>
      </w:rPr>
      <w:t>Ministério da Justiça e dos Direitos Humanos</w:t>
    </w:r>
  </w:p>
  <w:p w:rsidR="0020404A" w:rsidRPr="00C43A82" w:rsidRDefault="002B0563" w:rsidP="0020404A">
    <w:pPr>
      <w:spacing w:after="0" w:line="240" w:lineRule="auto"/>
      <w:jc w:val="center"/>
      <w:rPr>
        <w:rFonts w:ascii="Bookman Old Style" w:hAnsi="Bookman Old Style" w:cs="Arial"/>
        <w:sz w:val="20"/>
        <w:szCs w:val="18"/>
      </w:rPr>
    </w:pPr>
    <w:r w:rsidRPr="00C43A82">
      <w:rPr>
        <w:rFonts w:ascii="Bookman Old Style" w:hAnsi="Bookman Old Style" w:cs="Arial"/>
        <w:sz w:val="20"/>
        <w:szCs w:val="18"/>
      </w:rPr>
      <w:t>Gabinete de Comunicação Institucional e Imprensa</w:t>
    </w:r>
  </w:p>
  <w:p w:rsidR="0020404A" w:rsidRPr="0020404A" w:rsidRDefault="00297A9B" w:rsidP="0020404A">
    <w:pPr>
      <w:spacing w:after="0" w:line="240" w:lineRule="auto"/>
      <w:jc w:val="center"/>
      <w:rPr>
        <w:rFonts w:ascii="Bookman Old Style" w:hAnsi="Bookman Old Style" w:cs="Arial"/>
        <w:sz w:val="16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43"/>
    <w:rsid w:val="00297A9B"/>
    <w:rsid w:val="002B0563"/>
    <w:rsid w:val="00402BDD"/>
    <w:rsid w:val="00672FE9"/>
    <w:rsid w:val="00722443"/>
    <w:rsid w:val="007C383E"/>
    <w:rsid w:val="00870D5C"/>
    <w:rsid w:val="00932763"/>
    <w:rsid w:val="009E08AE"/>
    <w:rsid w:val="00BB199A"/>
    <w:rsid w:val="00C43A82"/>
    <w:rsid w:val="00D46FC0"/>
    <w:rsid w:val="00E04057"/>
    <w:rsid w:val="00E558F2"/>
    <w:rsid w:val="00FA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9652E-B79E-4D71-8D4D-ECD2E4B2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2244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72244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4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43A82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C43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Ladislau Angelo</dc:creator>
  <cp:keywords/>
  <dc:description/>
  <cp:lastModifiedBy>Telma Santiago</cp:lastModifiedBy>
  <cp:revision>3</cp:revision>
  <cp:lastPrinted>2019-07-13T14:59:00Z</cp:lastPrinted>
  <dcterms:created xsi:type="dcterms:W3CDTF">2019-07-13T13:57:00Z</dcterms:created>
  <dcterms:modified xsi:type="dcterms:W3CDTF">2019-01-28T09:51:00Z</dcterms:modified>
</cp:coreProperties>
</file>